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38"/>
        <w:tblW w:w="0" w:type="auto"/>
        <w:tblLook w:val="04A0"/>
      </w:tblPr>
      <w:tblGrid>
        <w:gridCol w:w="4424"/>
        <w:gridCol w:w="5040"/>
      </w:tblGrid>
      <w:tr w:rsidR="001F75AF" w:rsidRPr="004B524F" w:rsidTr="00D53D6E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AF" w:rsidRPr="004B524F" w:rsidRDefault="001F75AF" w:rsidP="00D53D6E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Задание 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AF" w:rsidRPr="004B524F" w:rsidRDefault="001F75AF" w:rsidP="00D53D6E">
            <w:p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1F75AF" w:rsidRPr="004B524F" w:rsidTr="00D53D6E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AF" w:rsidRPr="004B524F" w:rsidRDefault="001F75AF" w:rsidP="00D53D6E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AF" w:rsidRPr="004B524F" w:rsidRDefault="001F75AF" w:rsidP="00D53D6E">
            <w:pPr>
              <w:autoSpaceDE w:val="0"/>
              <w:autoSpaceDN w:val="0"/>
              <w:adjustRightInd w:val="0"/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75AF" w:rsidRPr="004B524F" w:rsidTr="00D53D6E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AF" w:rsidRPr="004B524F" w:rsidRDefault="001F75AF" w:rsidP="00D53D6E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AF" w:rsidRPr="004B524F" w:rsidRDefault="001F75AF" w:rsidP="00D53D6E">
            <w:pPr>
              <w:autoSpaceDE w:val="0"/>
              <w:autoSpaceDN w:val="0"/>
              <w:adjustRightInd w:val="0"/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2016-2</w:t>
            </w:r>
          </w:p>
          <w:p w:rsidR="001F75AF" w:rsidRPr="004B524F" w:rsidRDefault="001F75AF" w:rsidP="00D53D6E">
            <w:pPr>
              <w:autoSpaceDE w:val="0"/>
              <w:autoSpaceDN w:val="0"/>
              <w:adjustRightInd w:val="0"/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2017-2</w:t>
            </w:r>
          </w:p>
        </w:tc>
      </w:tr>
      <w:tr w:rsidR="001F75AF" w:rsidRPr="004B524F" w:rsidTr="00D53D6E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AF" w:rsidRPr="004B524F" w:rsidRDefault="001F75AF" w:rsidP="00D53D6E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AF" w:rsidRPr="004B524F" w:rsidRDefault="001F75AF" w:rsidP="00D53D6E">
            <w:pPr>
              <w:autoSpaceDE w:val="0"/>
              <w:autoSpaceDN w:val="0"/>
              <w:adjustRightInd w:val="0"/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5AF" w:rsidRPr="004B524F" w:rsidTr="00D53D6E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AF" w:rsidRPr="004B524F" w:rsidRDefault="001F75AF" w:rsidP="00D53D6E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AF" w:rsidRPr="004B524F" w:rsidRDefault="001F75AF" w:rsidP="00D53D6E">
            <w:pPr>
              <w:autoSpaceDE w:val="0"/>
              <w:autoSpaceDN w:val="0"/>
              <w:adjustRightInd w:val="0"/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5AF" w:rsidRPr="004B524F" w:rsidTr="00D53D6E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AF" w:rsidRPr="004B524F" w:rsidRDefault="001F75AF" w:rsidP="00D53D6E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AF" w:rsidRPr="004B524F" w:rsidRDefault="001F75AF" w:rsidP="00D53D6E">
            <w:pPr>
              <w:autoSpaceDE w:val="0"/>
              <w:autoSpaceDN w:val="0"/>
              <w:adjustRightInd w:val="0"/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5AF" w:rsidRPr="004B524F" w:rsidTr="00D53D6E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AF" w:rsidRPr="004B524F" w:rsidRDefault="001F75AF" w:rsidP="00D53D6E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AF" w:rsidRPr="004B524F" w:rsidRDefault="001F75AF" w:rsidP="00D53D6E">
            <w:pPr>
              <w:autoSpaceDE w:val="0"/>
              <w:autoSpaceDN w:val="0"/>
              <w:adjustRightInd w:val="0"/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C1751" w:rsidRPr="00D53D6E" w:rsidRDefault="00D53D6E" w:rsidP="00D5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6E">
        <w:rPr>
          <w:rFonts w:ascii="Times New Roman" w:hAnsi="Times New Roman" w:cs="Times New Roman"/>
          <w:b/>
          <w:sz w:val="28"/>
          <w:szCs w:val="28"/>
        </w:rPr>
        <w:t>Анализ ответов 2 дистанционного тура.</w:t>
      </w:r>
    </w:p>
    <w:p w:rsidR="001F75AF" w:rsidRPr="00D53D6E" w:rsidRDefault="001F75AF" w:rsidP="00D53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6E" w:rsidRPr="004B524F" w:rsidRDefault="00D53D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2161"/>
        <w:gridCol w:w="442"/>
        <w:gridCol w:w="649"/>
        <w:gridCol w:w="649"/>
        <w:gridCol w:w="441"/>
        <w:gridCol w:w="441"/>
        <w:gridCol w:w="441"/>
        <w:gridCol w:w="441"/>
        <w:gridCol w:w="713"/>
        <w:gridCol w:w="2138"/>
        <w:gridCol w:w="1055"/>
      </w:tblGrid>
      <w:tr w:rsidR="003D54DC" w:rsidRPr="004B524F" w:rsidTr="003D54DC">
        <w:tc>
          <w:tcPr>
            <w:tcW w:w="2209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 xml:space="preserve">Номер школы </w:t>
            </w:r>
          </w:p>
        </w:tc>
        <w:tc>
          <w:tcPr>
            <w:tcW w:w="46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656" w:type="dxa"/>
          </w:tcPr>
          <w:p w:rsidR="003D54DC" w:rsidRPr="004B524F" w:rsidRDefault="003D54DC" w:rsidP="008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1921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  <w:tc>
          <w:tcPr>
            <w:tcW w:w="1109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Итог двух туров</w:t>
            </w:r>
          </w:p>
        </w:tc>
      </w:tr>
      <w:tr w:rsidR="003D54DC" w:rsidRPr="004B524F" w:rsidTr="003D54DC">
        <w:tc>
          <w:tcPr>
            <w:tcW w:w="2209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</w:p>
        </w:tc>
        <w:tc>
          <w:tcPr>
            <w:tcW w:w="46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3D54DC" w:rsidRPr="004B524F" w:rsidRDefault="003D54DC" w:rsidP="008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1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D54DC" w:rsidRPr="004B524F" w:rsidRDefault="004B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D54DC" w:rsidRPr="004B524F" w:rsidTr="003D54DC">
        <w:tc>
          <w:tcPr>
            <w:tcW w:w="2209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3D54DC" w:rsidRPr="004B524F" w:rsidRDefault="003D54DC" w:rsidP="008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1" w:type="dxa"/>
          </w:tcPr>
          <w:p w:rsidR="00D53D6E" w:rsidRDefault="00D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</w:p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количество как фактических</w:t>
            </w:r>
            <w:r w:rsidR="00D53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 xml:space="preserve"> так и логических ошибок. На некоторые вопросы ответы отсутствуют. </w:t>
            </w:r>
          </w:p>
        </w:tc>
        <w:tc>
          <w:tcPr>
            <w:tcW w:w="1109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54DC" w:rsidRPr="004B524F" w:rsidTr="003D54DC">
        <w:tc>
          <w:tcPr>
            <w:tcW w:w="2209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3D54DC" w:rsidRPr="004B524F" w:rsidRDefault="003D54DC" w:rsidP="008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1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 xml:space="preserve"> Нет ответов на главные вопросы, часто материал взят из интернета  без изменений</w:t>
            </w:r>
          </w:p>
        </w:tc>
        <w:tc>
          <w:tcPr>
            <w:tcW w:w="1109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54DC" w:rsidRPr="004B524F" w:rsidTr="003D54DC">
        <w:tc>
          <w:tcPr>
            <w:tcW w:w="2209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3D54DC" w:rsidRPr="004B524F" w:rsidRDefault="003D54DC" w:rsidP="008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3D54DC" w:rsidRPr="004B524F" w:rsidRDefault="004B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3D54DC" w:rsidRPr="004B524F" w:rsidRDefault="004B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24F" w:rsidRPr="004B5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1" w:type="dxa"/>
          </w:tcPr>
          <w:p w:rsidR="003D54DC" w:rsidRPr="004B524F" w:rsidRDefault="003D54DC" w:rsidP="00D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 xml:space="preserve">Эссе предполагает связное сочинение, не перечисление </w:t>
            </w:r>
            <w:r w:rsidR="00D53D6E">
              <w:rPr>
                <w:rFonts w:ascii="Times New Roman" w:hAnsi="Times New Roman" w:cs="Times New Roman"/>
                <w:sz w:val="24"/>
                <w:szCs w:val="24"/>
              </w:rPr>
              <w:t>проблем по списку,</w:t>
            </w: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вопросов нет </w:t>
            </w:r>
          </w:p>
        </w:tc>
        <w:tc>
          <w:tcPr>
            <w:tcW w:w="1109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24F"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54DC" w:rsidRPr="004B524F" w:rsidTr="003D54DC">
        <w:tc>
          <w:tcPr>
            <w:tcW w:w="2209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3D54DC" w:rsidRPr="004B524F" w:rsidRDefault="003D54DC" w:rsidP="008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1" w:type="dxa"/>
          </w:tcPr>
          <w:p w:rsidR="003D54DC" w:rsidRPr="004B524F" w:rsidRDefault="003D54DC" w:rsidP="00D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 xml:space="preserve">Половины ответов нет, вторая половина сделана не полностью </w:t>
            </w:r>
          </w:p>
        </w:tc>
        <w:tc>
          <w:tcPr>
            <w:tcW w:w="1109" w:type="dxa"/>
          </w:tcPr>
          <w:p w:rsidR="003D54DC" w:rsidRPr="004B524F" w:rsidRDefault="003D54DC" w:rsidP="008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D54DC" w:rsidRPr="004B524F" w:rsidRDefault="003D54DC" w:rsidP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DC" w:rsidRPr="004B524F" w:rsidTr="003D54DC">
        <w:tc>
          <w:tcPr>
            <w:tcW w:w="2209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3D54DC" w:rsidRPr="004B524F" w:rsidRDefault="003D54DC" w:rsidP="008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3D54DC" w:rsidRPr="004B524F" w:rsidRDefault="003D54DC" w:rsidP="007B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3D54DC" w:rsidRPr="004B524F" w:rsidRDefault="003D54DC" w:rsidP="007B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3D54DC" w:rsidRPr="004B524F" w:rsidRDefault="003D54DC" w:rsidP="007B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1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Прекрасная работа, единственный маленький минус</w:t>
            </w:r>
            <w:r w:rsidR="00D5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 xml:space="preserve">- несоответствие формы эссе </w:t>
            </w:r>
          </w:p>
        </w:tc>
        <w:tc>
          <w:tcPr>
            <w:tcW w:w="1109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54DC" w:rsidRPr="004B524F" w:rsidTr="003D54DC">
        <w:tc>
          <w:tcPr>
            <w:tcW w:w="2209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3D54DC" w:rsidRPr="004B524F" w:rsidRDefault="003D54DC" w:rsidP="008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1" w:type="dxa"/>
          </w:tcPr>
          <w:p w:rsidR="003D54DC" w:rsidRPr="004B524F" w:rsidRDefault="003D54DC" w:rsidP="002F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неплохая, </w:t>
            </w:r>
            <w:r w:rsidRPr="004B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  <w:proofErr w:type="gramStart"/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сожалению</w:t>
            </w:r>
            <w:proofErr w:type="gramEnd"/>
            <w:r w:rsidRPr="004B524F">
              <w:rPr>
                <w:rFonts w:ascii="Times New Roman" w:hAnsi="Times New Roman" w:cs="Times New Roman"/>
                <w:sz w:val="24"/>
                <w:szCs w:val="24"/>
              </w:rPr>
              <w:t xml:space="preserve"> есть ошибки или несоответствия, нет ответа на 1ый вопрос</w:t>
            </w:r>
          </w:p>
        </w:tc>
        <w:tc>
          <w:tcPr>
            <w:tcW w:w="1109" w:type="dxa"/>
          </w:tcPr>
          <w:p w:rsidR="003D54DC" w:rsidRPr="004B524F" w:rsidRDefault="003D54DC" w:rsidP="002F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</w:tr>
      <w:tr w:rsidR="003D54DC" w:rsidRPr="004B524F" w:rsidTr="003D54DC">
        <w:tc>
          <w:tcPr>
            <w:tcW w:w="2209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№1</w:t>
            </w:r>
          </w:p>
        </w:tc>
        <w:tc>
          <w:tcPr>
            <w:tcW w:w="46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3D54DC" w:rsidRPr="004B524F" w:rsidRDefault="003D54DC" w:rsidP="008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1" w:type="dxa"/>
          </w:tcPr>
          <w:p w:rsidR="003D54DC" w:rsidRPr="004B524F" w:rsidRDefault="003D54DC" w:rsidP="002F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соответствует форма эссе, некорректен немного 4ый ответ</w:t>
            </w:r>
          </w:p>
        </w:tc>
        <w:tc>
          <w:tcPr>
            <w:tcW w:w="1109" w:type="dxa"/>
          </w:tcPr>
          <w:p w:rsidR="003D54DC" w:rsidRPr="004B524F" w:rsidRDefault="003D54DC" w:rsidP="002F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D54DC" w:rsidRPr="004B524F" w:rsidTr="003D54DC">
        <w:tc>
          <w:tcPr>
            <w:tcW w:w="2209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</w:p>
        </w:tc>
        <w:tc>
          <w:tcPr>
            <w:tcW w:w="46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3D54DC" w:rsidRPr="004B524F" w:rsidRDefault="003D54DC" w:rsidP="008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1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форма эссе, остальное прекрасно </w:t>
            </w:r>
          </w:p>
        </w:tc>
        <w:tc>
          <w:tcPr>
            <w:tcW w:w="1109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3D54DC" w:rsidRPr="004B524F" w:rsidRDefault="003D54DC" w:rsidP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DC" w:rsidRPr="004B524F" w:rsidRDefault="003D54DC" w:rsidP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DC" w:rsidRPr="004B524F" w:rsidTr="003D54DC">
        <w:tc>
          <w:tcPr>
            <w:tcW w:w="2209" w:type="dxa"/>
          </w:tcPr>
          <w:p w:rsidR="003D54DC" w:rsidRPr="004B524F" w:rsidRDefault="003D54DC" w:rsidP="002F6C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4B524F">
              <w:rPr>
                <w:rFonts w:ascii="Times New Roman" w:eastAsia="Calibri" w:hAnsi="Times New Roman" w:cs="Times New Roman"/>
                <w:sz w:val="24"/>
                <w:szCs w:val="24"/>
              </w:rPr>
              <w:t>Кузнечихинской</w:t>
            </w:r>
            <w:proofErr w:type="spellEnd"/>
            <w:r w:rsidRPr="004B5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средней школы </w:t>
            </w:r>
          </w:p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3D54DC" w:rsidRPr="004B524F" w:rsidRDefault="003D54DC" w:rsidP="008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3D54DC" w:rsidRPr="004B524F" w:rsidRDefault="004B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1" w:type="dxa"/>
          </w:tcPr>
          <w:p w:rsidR="003D54DC" w:rsidRPr="004B524F" w:rsidRDefault="003D54DC" w:rsidP="00D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большинство ответов скопирован</w:t>
            </w:r>
            <w:r w:rsidR="00D53D6E">
              <w:rPr>
                <w:rFonts w:ascii="Times New Roman" w:hAnsi="Times New Roman" w:cs="Times New Roman"/>
                <w:sz w:val="24"/>
                <w:szCs w:val="24"/>
              </w:rPr>
              <w:t xml:space="preserve">ы и даже не отформатированы, </w:t>
            </w: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3D6E">
              <w:rPr>
                <w:rFonts w:ascii="Times New Roman" w:hAnsi="Times New Roman" w:cs="Times New Roman"/>
                <w:sz w:val="24"/>
                <w:szCs w:val="24"/>
              </w:rPr>
              <w:t>а некоторые вопросы ответов нет.</w:t>
            </w:r>
          </w:p>
        </w:tc>
        <w:tc>
          <w:tcPr>
            <w:tcW w:w="1109" w:type="dxa"/>
          </w:tcPr>
          <w:p w:rsidR="003D54DC" w:rsidRPr="004B524F" w:rsidRDefault="003D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24F" w:rsidRPr="004B5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75AF" w:rsidRPr="004B524F" w:rsidRDefault="001F75AF">
      <w:pPr>
        <w:rPr>
          <w:rFonts w:ascii="Times New Roman" w:hAnsi="Times New Roman" w:cs="Times New Roman"/>
          <w:sz w:val="24"/>
          <w:szCs w:val="24"/>
        </w:rPr>
      </w:pPr>
    </w:p>
    <w:p w:rsidR="004B524F" w:rsidRPr="004B524F" w:rsidRDefault="00D53D6E" w:rsidP="00E63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54DC" w:rsidRPr="004B524F">
        <w:rPr>
          <w:rFonts w:ascii="Times New Roman" w:hAnsi="Times New Roman" w:cs="Times New Roman"/>
          <w:sz w:val="24"/>
          <w:szCs w:val="24"/>
        </w:rPr>
        <w:t xml:space="preserve">сем участникам большое спасибо за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 w:rsidR="003D54DC" w:rsidRPr="004B524F">
        <w:rPr>
          <w:rFonts w:ascii="Times New Roman" w:hAnsi="Times New Roman" w:cs="Times New Roman"/>
          <w:sz w:val="24"/>
          <w:szCs w:val="24"/>
        </w:rPr>
        <w:t xml:space="preserve">, Ваши оценки Вы можете видеть в таблице. Баллы были снижены за некачественные </w:t>
      </w:r>
      <w:r w:rsidR="004B524F" w:rsidRPr="004B524F"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3D54DC" w:rsidRPr="004B524F">
        <w:rPr>
          <w:rFonts w:ascii="Times New Roman" w:hAnsi="Times New Roman" w:cs="Times New Roman"/>
          <w:sz w:val="24"/>
          <w:szCs w:val="24"/>
        </w:rPr>
        <w:t xml:space="preserve"> или за их полное отсутствие, серьёзные ошибки при оформ</w:t>
      </w:r>
      <w:r w:rsidR="004B524F" w:rsidRPr="004B524F">
        <w:rPr>
          <w:rFonts w:ascii="Times New Roman" w:hAnsi="Times New Roman" w:cs="Times New Roman"/>
          <w:sz w:val="24"/>
          <w:szCs w:val="24"/>
        </w:rPr>
        <w:t>лении. Т</w:t>
      </w:r>
      <w:r>
        <w:rPr>
          <w:rFonts w:ascii="Times New Roman" w:hAnsi="Times New Roman" w:cs="Times New Roman"/>
          <w:sz w:val="24"/>
          <w:szCs w:val="24"/>
        </w:rPr>
        <w:t>ак же были и школы,</w:t>
      </w:r>
      <w:r w:rsidR="003D54DC" w:rsidRPr="004B524F">
        <w:rPr>
          <w:rFonts w:ascii="Times New Roman" w:hAnsi="Times New Roman" w:cs="Times New Roman"/>
          <w:sz w:val="24"/>
          <w:szCs w:val="24"/>
        </w:rPr>
        <w:t xml:space="preserve"> невнимательно прочитавшие вопросы, </w:t>
      </w:r>
      <w:proofErr w:type="gramStart"/>
      <w:r w:rsidR="003D54DC" w:rsidRPr="004B524F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="003D54DC" w:rsidRPr="004B524F">
        <w:rPr>
          <w:rFonts w:ascii="Times New Roman" w:hAnsi="Times New Roman" w:cs="Times New Roman"/>
          <w:sz w:val="24"/>
          <w:szCs w:val="24"/>
        </w:rPr>
        <w:t xml:space="preserve"> чего ответы были некорректны</w:t>
      </w:r>
      <w:r w:rsidR="004B524F" w:rsidRPr="004B524F">
        <w:rPr>
          <w:rFonts w:ascii="Times New Roman" w:hAnsi="Times New Roman" w:cs="Times New Roman"/>
          <w:sz w:val="24"/>
          <w:szCs w:val="24"/>
        </w:rPr>
        <w:t xml:space="preserve"> или их ответы не были отформатированы и потому выглядели совершенно неконструктивно и не логично</w:t>
      </w:r>
      <w:r w:rsidR="003D54DC" w:rsidRPr="004B524F">
        <w:rPr>
          <w:rFonts w:ascii="Times New Roman" w:hAnsi="Times New Roman" w:cs="Times New Roman"/>
          <w:sz w:val="24"/>
          <w:szCs w:val="24"/>
        </w:rPr>
        <w:t>.  Особенно хотелось бы отметить команду 66 школы, в которой ученики проявили инициативу и указали больше и дорог</w:t>
      </w:r>
      <w:r>
        <w:rPr>
          <w:rFonts w:ascii="Times New Roman" w:hAnsi="Times New Roman" w:cs="Times New Roman"/>
          <w:sz w:val="24"/>
          <w:szCs w:val="24"/>
        </w:rPr>
        <w:t>, и проблемных участков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54DC" w:rsidRPr="004B5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D54DC" w:rsidRPr="004B524F">
        <w:rPr>
          <w:rFonts w:ascii="Times New Roman" w:hAnsi="Times New Roman" w:cs="Times New Roman"/>
          <w:sz w:val="24"/>
          <w:szCs w:val="24"/>
        </w:rPr>
        <w:t xml:space="preserve">пасибо, будем надеяться, что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4B524F" w:rsidRPr="004B524F">
        <w:rPr>
          <w:rFonts w:ascii="Times New Roman" w:hAnsi="Times New Roman" w:cs="Times New Roman"/>
          <w:sz w:val="24"/>
          <w:szCs w:val="24"/>
        </w:rPr>
        <w:t xml:space="preserve"> сможет улучшить наш город. </w:t>
      </w:r>
    </w:p>
    <w:p w:rsidR="00D53D6E" w:rsidRPr="00AB3179" w:rsidRDefault="00D53D6E" w:rsidP="00D53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b/>
          <w:sz w:val="28"/>
          <w:szCs w:val="28"/>
        </w:rPr>
        <w:t xml:space="preserve">По итогам двух туров в финал выходят 5 команд: </w:t>
      </w:r>
    </w:p>
    <w:p w:rsidR="004B524F" w:rsidRPr="00AB3179" w:rsidRDefault="00D53D6E" w:rsidP="00D53D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b/>
          <w:sz w:val="28"/>
          <w:szCs w:val="28"/>
        </w:rPr>
        <w:t>СШ 66</w:t>
      </w:r>
      <w:r w:rsidR="004B524F" w:rsidRPr="00AB31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B3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24F" w:rsidRPr="00AB3179">
        <w:rPr>
          <w:rFonts w:ascii="Times New Roman" w:hAnsi="Times New Roman" w:cs="Times New Roman"/>
          <w:b/>
          <w:sz w:val="28"/>
          <w:szCs w:val="28"/>
        </w:rPr>
        <w:t xml:space="preserve">гимназия №1, </w:t>
      </w:r>
      <w:r w:rsidR="00AB3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24F" w:rsidRPr="00AB3179">
        <w:rPr>
          <w:rFonts w:ascii="Times New Roman" w:hAnsi="Times New Roman" w:cs="Times New Roman"/>
          <w:b/>
          <w:sz w:val="28"/>
          <w:szCs w:val="28"/>
        </w:rPr>
        <w:t xml:space="preserve">гимназия №2, </w:t>
      </w:r>
      <w:r w:rsidR="00AB3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179">
        <w:rPr>
          <w:rFonts w:ascii="Times New Roman" w:hAnsi="Times New Roman" w:cs="Times New Roman"/>
          <w:b/>
          <w:sz w:val="28"/>
          <w:szCs w:val="28"/>
        </w:rPr>
        <w:t xml:space="preserve">СШ 42, </w:t>
      </w:r>
      <w:r w:rsidR="00AB31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524F" w:rsidRPr="00AB3179">
        <w:rPr>
          <w:rFonts w:ascii="Times New Roman" w:eastAsia="Calibri" w:hAnsi="Times New Roman" w:cs="Times New Roman"/>
          <w:b/>
          <w:sz w:val="28"/>
          <w:szCs w:val="28"/>
        </w:rPr>
        <w:t>Кузнечихинская</w:t>
      </w:r>
      <w:proofErr w:type="spellEnd"/>
      <w:r w:rsidR="004B524F" w:rsidRPr="00AB31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B3179">
        <w:rPr>
          <w:rFonts w:ascii="Times New Roman" w:eastAsia="Calibri" w:hAnsi="Times New Roman" w:cs="Times New Roman"/>
          <w:b/>
          <w:sz w:val="28"/>
          <w:szCs w:val="28"/>
        </w:rPr>
        <w:t>СШ.</w:t>
      </w:r>
    </w:p>
    <w:p w:rsidR="00D53D6E" w:rsidRPr="004B524F" w:rsidRDefault="00D53D6E" w:rsidP="00D53D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24F" w:rsidRPr="00D53D6E" w:rsidRDefault="00D53D6E" w:rsidP="00D53D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3D6E">
        <w:rPr>
          <w:rFonts w:ascii="Times New Roman" w:hAnsi="Times New Roman" w:cs="Times New Roman"/>
          <w:b/>
          <w:color w:val="FF0000"/>
          <w:sz w:val="28"/>
          <w:szCs w:val="28"/>
        </w:rPr>
        <w:t>Финалистов ждём 20 апреля в 14: 00 в ДЮЦ «Ярославич»</w:t>
      </w:r>
    </w:p>
    <w:sectPr w:rsidR="004B524F" w:rsidRPr="00D53D6E" w:rsidSect="0046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75AF"/>
    <w:rsid w:val="00166D7D"/>
    <w:rsid w:val="001F75AF"/>
    <w:rsid w:val="0029795C"/>
    <w:rsid w:val="002A1C60"/>
    <w:rsid w:val="002F6C7C"/>
    <w:rsid w:val="003D54DC"/>
    <w:rsid w:val="003E1304"/>
    <w:rsid w:val="00443D1C"/>
    <w:rsid w:val="004661B5"/>
    <w:rsid w:val="004B524F"/>
    <w:rsid w:val="00531A34"/>
    <w:rsid w:val="0065365D"/>
    <w:rsid w:val="008C1751"/>
    <w:rsid w:val="009B7F5B"/>
    <w:rsid w:val="00A16C3D"/>
    <w:rsid w:val="00AB3179"/>
    <w:rsid w:val="00D53D6E"/>
    <w:rsid w:val="00E63FFA"/>
    <w:rsid w:val="00E9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E119D-9218-42D3-8CED-00C69991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142782</cp:lastModifiedBy>
  <cp:revision>7</cp:revision>
  <dcterms:created xsi:type="dcterms:W3CDTF">2018-04-09T06:41:00Z</dcterms:created>
  <dcterms:modified xsi:type="dcterms:W3CDTF">2018-04-10T13:57:00Z</dcterms:modified>
</cp:coreProperties>
</file>