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16" w:lineRule="exact"/>
        <w:rPr>
          <w:sz w:val="20"/>
          <w:szCs w:val="20"/>
        </w:rPr>
      </w:pPr>
    </w:p>
    <w:p w:rsidR="00CD5A01" w:rsidRDefault="00CD5A01">
      <w:pPr>
        <w:jc w:val="right"/>
        <w:rPr>
          <w:sz w:val="20"/>
          <w:szCs w:val="20"/>
        </w:rPr>
      </w:pPr>
      <w:r>
        <w:rPr>
          <w:rFonts w:ascii="Calibri" w:hAnsi="Calibri" w:cs="Calibri"/>
          <w:b/>
          <w:bCs/>
        </w:rPr>
        <w:t>ПРИЛОЖЕНИЕ 2</w:t>
      </w:r>
    </w:p>
    <w:p w:rsidR="00CD5A01" w:rsidRDefault="00CD5A01">
      <w:pPr>
        <w:spacing w:line="240" w:lineRule="exact"/>
        <w:rPr>
          <w:sz w:val="20"/>
          <w:szCs w:val="20"/>
        </w:rPr>
      </w:pPr>
    </w:p>
    <w:p w:rsidR="00CD5A01" w:rsidRDefault="00CD5A01">
      <w:pPr>
        <w:ind w:right="-259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Инструкция для родителей/обучающихся</w:t>
      </w:r>
    </w:p>
    <w:p w:rsidR="00CD5A01" w:rsidRDefault="00CD5A01">
      <w:pPr>
        <w:spacing w:line="240" w:lineRule="exact"/>
        <w:rPr>
          <w:sz w:val="20"/>
          <w:szCs w:val="20"/>
        </w:rPr>
      </w:pPr>
    </w:p>
    <w:p w:rsidR="00CD5A01" w:rsidRDefault="00CD5A01">
      <w:pPr>
        <w:ind w:left="2320"/>
        <w:rPr>
          <w:sz w:val="20"/>
          <w:szCs w:val="20"/>
        </w:rPr>
      </w:pPr>
      <w:r>
        <w:rPr>
          <w:rFonts w:ascii="Calibri" w:hAnsi="Calibri" w:cs="Calibri"/>
          <w:b/>
          <w:bCs/>
        </w:rPr>
        <w:t>по работе с Региональным интернет-дневником (РИД)</w:t>
      </w:r>
    </w:p>
    <w:p w:rsidR="00CD5A01" w:rsidRDefault="00CD5A01">
      <w:pPr>
        <w:spacing w:line="238" w:lineRule="exact"/>
        <w:rPr>
          <w:sz w:val="20"/>
          <w:szCs w:val="20"/>
        </w:rPr>
      </w:pPr>
    </w:p>
    <w:p w:rsidR="00CD5A01" w:rsidRDefault="00CD5A01">
      <w:pPr>
        <w:ind w:left="800"/>
        <w:rPr>
          <w:sz w:val="20"/>
          <w:szCs w:val="20"/>
        </w:rPr>
      </w:pPr>
      <w:r>
        <w:rPr>
          <w:rFonts w:ascii="Calibri" w:hAnsi="Calibri" w:cs="Calibri"/>
        </w:rPr>
        <w:t xml:space="preserve">Адрес сайта Регионального Интернет-дневника </w:t>
      </w:r>
      <w:r>
        <w:rPr>
          <w:rFonts w:ascii="Calibri" w:hAnsi="Calibri" w:cs="Calibri"/>
          <w:color w:val="0000FF"/>
          <w:u w:val="single"/>
        </w:rPr>
        <w:t>dnevnik76.ru</w:t>
      </w:r>
      <w:r>
        <w:rPr>
          <w:rFonts w:ascii="Calibri" w:hAnsi="Calibri" w:cs="Calibri"/>
        </w:rPr>
        <w:t>.</w:t>
      </w:r>
    </w:p>
    <w:p w:rsidR="00CD5A01" w:rsidRDefault="00CD5A01">
      <w:pPr>
        <w:spacing w:line="47" w:lineRule="exact"/>
        <w:rPr>
          <w:sz w:val="20"/>
          <w:szCs w:val="20"/>
        </w:rPr>
      </w:pPr>
    </w:p>
    <w:p w:rsidR="00CD5A01" w:rsidRDefault="00CD5A01">
      <w:pPr>
        <w:numPr>
          <w:ilvl w:val="0"/>
          <w:numId w:val="4"/>
        </w:numPr>
        <w:tabs>
          <w:tab w:val="left" w:pos="430"/>
        </w:tabs>
        <w:spacing w:line="237" w:lineRule="auto"/>
        <w:ind w:left="260" w:right="60" w:firstLine="2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которую посещает Ваш ребенок, необходимо получить логин и пароль для входа в РИД.</w:t>
      </w:r>
    </w:p>
    <w:p w:rsidR="00CD5A01" w:rsidRDefault="00CD5A01">
      <w:pPr>
        <w:spacing w:line="288" w:lineRule="exact"/>
        <w:rPr>
          <w:rFonts w:ascii="Calibri" w:hAnsi="Calibri" w:cs="Calibri"/>
        </w:rPr>
      </w:pPr>
    </w:p>
    <w:p w:rsidR="00CD5A01" w:rsidRDefault="00CD5A01">
      <w:pPr>
        <w:numPr>
          <w:ilvl w:val="1"/>
          <w:numId w:val="4"/>
        </w:numPr>
        <w:tabs>
          <w:tab w:val="left" w:pos="980"/>
        </w:tabs>
        <w:spacing w:line="236" w:lineRule="auto"/>
        <w:ind w:left="980" w:right="3180" w:hanging="358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адресной строке любого браузера укажите </w:t>
      </w:r>
      <w:r>
        <w:rPr>
          <w:rFonts w:ascii="Calibri" w:hAnsi="Calibri" w:cs="Calibri"/>
          <w:color w:val="0000FF"/>
          <w:u w:val="single"/>
        </w:rPr>
        <w:t>dnevnik76.ru</w:t>
      </w:r>
      <w:r>
        <w:rPr>
          <w:rFonts w:ascii="Calibri" w:hAnsi="Calibri" w:cs="Calibri"/>
        </w:rPr>
        <w:t xml:space="preserve"> Откроется окно:</w:t>
      </w:r>
    </w:p>
    <w:p w:rsidR="00CD5A01" w:rsidRDefault="00CD5A01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13.05pt;margin-top:2.5pt;width:492.4pt;height:87.5pt;z-index:-251658240;visibility:visible" o:allowincell="f">
            <v:imagedata r:id="rId5" o:title=""/>
          </v:shape>
        </w:pict>
      </w: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329" w:lineRule="exact"/>
        <w:rPr>
          <w:sz w:val="20"/>
          <w:szCs w:val="20"/>
        </w:rPr>
      </w:pPr>
    </w:p>
    <w:p w:rsidR="00CD5A01" w:rsidRDefault="00CD5A01">
      <w:pPr>
        <w:numPr>
          <w:ilvl w:val="0"/>
          <w:numId w:val="5"/>
        </w:numPr>
        <w:tabs>
          <w:tab w:val="left" w:pos="980"/>
        </w:tabs>
        <w:spacing w:line="263" w:lineRule="auto"/>
        <w:ind w:left="980" w:right="540" w:hanging="358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правом верхнем углу нажать кнопку «Войти в дневник»: </w:t>
      </w:r>
      <w:r w:rsidRPr="007B5763">
        <w:rPr>
          <w:rFonts w:ascii="Calibri" w:hAnsi="Calibri" w:cs="Calibri"/>
          <w:noProof/>
          <w:sz w:val="2"/>
          <w:szCs w:val="2"/>
        </w:rPr>
        <w:pict>
          <v:shape id="Picture 8" o:spid="_x0000_i1025" type="#_x0000_t75" style="width:124.5pt;height:20.25pt;visibility:visible">
            <v:imagedata r:id="rId6" o:title=""/>
          </v:shape>
        </w:pict>
      </w:r>
      <w:r>
        <w:rPr>
          <w:rFonts w:ascii="Calibri" w:hAnsi="Calibri" w:cs="Calibri"/>
        </w:rPr>
        <w:t xml:space="preserve"> Откроется окно:</w:t>
      </w:r>
    </w:p>
    <w:p w:rsidR="00CD5A01" w:rsidRDefault="00CD5A01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9" o:spid="_x0000_s1027" type="#_x0000_t75" style="position:absolute;margin-left:38.65pt;margin-top:1.5pt;width:350.85pt;height:224.9pt;z-index:-251657216;visibility:visible" o:allowincell="f">
            <v:imagedata r:id="rId7" o:title=""/>
          </v:shape>
        </w:pict>
      </w: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22" w:lineRule="exact"/>
        <w:rPr>
          <w:sz w:val="20"/>
          <w:szCs w:val="20"/>
        </w:rPr>
      </w:pPr>
    </w:p>
    <w:p w:rsidR="00CD5A01" w:rsidRDefault="00CD5A01">
      <w:pPr>
        <w:numPr>
          <w:ilvl w:val="0"/>
          <w:numId w:val="6"/>
        </w:numPr>
        <w:tabs>
          <w:tab w:val="left" w:pos="1150"/>
        </w:tabs>
        <w:spacing w:line="261" w:lineRule="auto"/>
        <w:ind w:left="980" w:right="740" w:firstLine="2"/>
        <w:rPr>
          <w:rFonts w:ascii="Calibri" w:hAnsi="Calibri" w:cs="Calibri"/>
        </w:rPr>
      </w:pPr>
      <w:r>
        <w:rPr>
          <w:rFonts w:ascii="Calibri" w:hAnsi="Calibri" w:cs="Calibri"/>
        </w:rPr>
        <w:t>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 Для выбора муниципального района «</w:t>
      </w:r>
      <w:r>
        <w:rPr>
          <w:rFonts w:ascii="Calibri" w:hAnsi="Calibri" w:cs="Calibri"/>
          <w:b/>
          <w:bCs/>
        </w:rPr>
        <w:t>г.Ярославль»</w:t>
      </w:r>
      <w:r>
        <w:rPr>
          <w:rFonts w:ascii="Calibri" w:hAnsi="Calibri" w:cs="Calibri"/>
        </w:rPr>
        <w:t xml:space="preserve"> необходимо воспользоваться линейкой прокрутки.</w:t>
      </w:r>
    </w:p>
    <w:p w:rsidR="00CD5A01" w:rsidRDefault="00CD5A01">
      <w:pPr>
        <w:sectPr w:rsidR="00CD5A01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14" w:lineRule="exact"/>
        <w:rPr>
          <w:sz w:val="20"/>
          <w:szCs w:val="20"/>
        </w:rPr>
      </w:pPr>
    </w:p>
    <w:p w:rsidR="00CD5A01" w:rsidRDefault="00CD5A01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муниципального района выбираем соответствующую организацию.</w:t>
      </w:r>
    </w:p>
    <w:p w:rsidR="00CD5A01" w:rsidRDefault="00CD5A01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0" o:spid="_x0000_s1028" type="#_x0000_t75" style="position:absolute;margin-left:120.5pt;margin-top:4.3pt;width:289.45pt;height:199.5pt;z-index:-251656192;visibility:visible" o:allowincell="f">
            <v:imagedata r:id="rId8" o:title=""/>
          </v:shape>
        </w:pict>
      </w: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367" w:lineRule="exact"/>
        <w:rPr>
          <w:sz w:val="20"/>
          <w:szCs w:val="20"/>
        </w:rPr>
      </w:pPr>
    </w:p>
    <w:p w:rsidR="00CD5A01" w:rsidRDefault="00CD5A01">
      <w:pPr>
        <w:spacing w:line="236" w:lineRule="auto"/>
        <w:ind w:left="980" w:right="420"/>
        <w:rPr>
          <w:sz w:val="20"/>
          <w:szCs w:val="20"/>
        </w:rPr>
      </w:pPr>
      <w:r>
        <w:rPr>
          <w:rFonts w:ascii="Calibri" w:hAnsi="Calibri" w:cs="Calibri"/>
        </w:rPr>
        <w:t>Для выбора организации, которая не отображается в открывшемся окне необходимо воспользоваться линейкой прокрутки.</w:t>
      </w:r>
    </w:p>
    <w:p w:rsidR="00CD5A01" w:rsidRDefault="00CD5A01">
      <w:pPr>
        <w:spacing w:line="91" w:lineRule="exact"/>
        <w:rPr>
          <w:sz w:val="20"/>
          <w:szCs w:val="20"/>
        </w:rPr>
      </w:pPr>
    </w:p>
    <w:p w:rsidR="00CD5A01" w:rsidRDefault="00CD5A01">
      <w:pPr>
        <w:numPr>
          <w:ilvl w:val="0"/>
          <w:numId w:val="8"/>
        </w:numPr>
        <w:tabs>
          <w:tab w:val="left" w:pos="980"/>
        </w:tabs>
        <w:spacing w:line="235" w:lineRule="auto"/>
        <w:ind w:left="980" w:hanging="358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организации вводим полученный логин и пароль в окне, нажимаем кнопку войти:</w:t>
      </w:r>
    </w:p>
    <w:p w:rsidR="00CD5A01" w:rsidRDefault="00CD5A01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1" o:spid="_x0000_s1029" type="#_x0000_t75" style="position:absolute;margin-left:137.75pt;margin-top:17.95pt;width:255pt;height:229.55pt;z-index:-251655168;visibility:visible" o:allowincell="f">
            <v:imagedata r:id="rId9" o:title=""/>
          </v:shape>
        </w:pict>
      </w: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00" w:lineRule="exact"/>
        <w:rPr>
          <w:sz w:val="20"/>
          <w:szCs w:val="20"/>
        </w:rPr>
      </w:pPr>
    </w:p>
    <w:p w:rsidR="00CD5A01" w:rsidRDefault="00CD5A01">
      <w:pPr>
        <w:spacing w:line="239" w:lineRule="exact"/>
        <w:rPr>
          <w:sz w:val="20"/>
          <w:szCs w:val="20"/>
        </w:rPr>
      </w:pPr>
    </w:p>
    <w:p w:rsidR="00CD5A01" w:rsidRDefault="00CD5A01">
      <w:pPr>
        <w:numPr>
          <w:ilvl w:val="0"/>
          <w:numId w:val="9"/>
        </w:numPr>
        <w:tabs>
          <w:tab w:val="left" w:pos="980"/>
        </w:tabs>
        <w:spacing w:line="255" w:lineRule="auto"/>
        <w:ind w:left="980" w:right="760" w:hanging="35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Откроется страница вашего личного кабинета в РИД для выбранной организации. Ссылка на анкету будет находиться в правой колонке - «Новости проекта».</w:t>
      </w:r>
    </w:p>
    <w:p w:rsidR="00CD5A01" w:rsidRDefault="00CD5A01">
      <w:pPr>
        <w:spacing w:line="75" w:lineRule="exact"/>
        <w:rPr>
          <w:rFonts w:ascii="Calibri" w:hAnsi="Calibri" w:cs="Calibri"/>
          <w:sz w:val="21"/>
          <w:szCs w:val="21"/>
        </w:rPr>
      </w:pPr>
    </w:p>
    <w:p w:rsidR="00CD5A01" w:rsidRDefault="00CD5A01">
      <w:pPr>
        <w:spacing w:line="235" w:lineRule="auto"/>
        <w:ind w:left="980" w:right="16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>Ниже приведен пример размещения анкеты для студентов организаций профессионального образования.</w:t>
      </w:r>
    </w:p>
    <w:p w:rsidR="00CD5A01" w:rsidRDefault="00CD5A01">
      <w:pPr>
        <w:sectPr w:rsidR="00CD5A01">
          <w:pgSz w:w="11900" w:h="16838"/>
          <w:pgMar w:top="1440" w:right="1006" w:bottom="1440" w:left="1440" w:header="0" w:footer="0" w:gutter="0"/>
          <w:cols w:space="720" w:equalWidth="0">
            <w:col w:w="9460"/>
          </w:cols>
        </w:sectPr>
      </w:pPr>
    </w:p>
    <w:p w:rsidR="00CD5A01" w:rsidRPr="00390347" w:rsidRDefault="00CD5A01" w:rsidP="00390347">
      <w:pPr>
        <w:spacing w:line="235" w:lineRule="auto"/>
        <w:jc w:val="center"/>
        <w:rPr>
          <w:sz w:val="20"/>
          <w:szCs w:val="20"/>
        </w:rPr>
        <w:sectPr w:rsidR="00CD5A01" w:rsidRPr="00390347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pict>
          <v:shape id="Picture 12" o:spid="_x0000_s1030" type="#_x0000_t75" style="position:absolute;left:0;text-align:left;margin-left:77.95pt;margin-top:72.15pt;width:500.7pt;height:207.35pt;z-index:-251654144;visibility:visible;mso-position-horizontal-relative:page;mso-position-vertical-relative:page" o:allowincell="f">
            <v:imagedata r:id="rId10" o:title="" chromakey="white"/>
            <w10:wrap anchorx="page" anchory="page"/>
          </v:shape>
        </w:pict>
      </w:r>
    </w:p>
    <w:p w:rsidR="00CD5A01" w:rsidRDefault="00CD5A01"/>
    <w:sectPr w:rsidR="00CD5A01" w:rsidSect="00106624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C34CDC66">
      <w:start w:val="3"/>
      <w:numFmt w:val="decimal"/>
      <w:lvlText w:val="%1."/>
      <w:lvlJc w:val="left"/>
      <w:rPr>
        <w:rFonts w:cs="Times New Roman"/>
      </w:rPr>
    </w:lvl>
    <w:lvl w:ilvl="1" w:tplc="C644B062">
      <w:numFmt w:val="decimal"/>
      <w:lvlText w:val=""/>
      <w:lvlJc w:val="left"/>
      <w:rPr>
        <w:rFonts w:cs="Times New Roman"/>
      </w:rPr>
    </w:lvl>
    <w:lvl w:ilvl="2" w:tplc="3ED4B182">
      <w:numFmt w:val="decimal"/>
      <w:lvlText w:val=""/>
      <w:lvlJc w:val="left"/>
      <w:rPr>
        <w:rFonts w:cs="Times New Roman"/>
      </w:rPr>
    </w:lvl>
    <w:lvl w:ilvl="3" w:tplc="7D62A9F6">
      <w:numFmt w:val="decimal"/>
      <w:lvlText w:val=""/>
      <w:lvlJc w:val="left"/>
      <w:rPr>
        <w:rFonts w:cs="Times New Roman"/>
      </w:rPr>
    </w:lvl>
    <w:lvl w:ilvl="4" w:tplc="F1249EDA">
      <w:numFmt w:val="decimal"/>
      <w:lvlText w:val=""/>
      <w:lvlJc w:val="left"/>
      <w:rPr>
        <w:rFonts w:cs="Times New Roman"/>
      </w:rPr>
    </w:lvl>
    <w:lvl w:ilvl="5" w:tplc="881639A2">
      <w:numFmt w:val="decimal"/>
      <w:lvlText w:val=""/>
      <w:lvlJc w:val="left"/>
      <w:rPr>
        <w:rFonts w:cs="Times New Roman"/>
      </w:rPr>
    </w:lvl>
    <w:lvl w:ilvl="6" w:tplc="50368026">
      <w:numFmt w:val="decimal"/>
      <w:lvlText w:val=""/>
      <w:lvlJc w:val="left"/>
      <w:rPr>
        <w:rFonts w:cs="Times New Roman"/>
      </w:rPr>
    </w:lvl>
    <w:lvl w:ilvl="7" w:tplc="B91A996A">
      <w:numFmt w:val="decimal"/>
      <w:lvlText w:val=""/>
      <w:lvlJc w:val="left"/>
      <w:rPr>
        <w:rFonts w:cs="Times New Roman"/>
      </w:rPr>
    </w:lvl>
    <w:lvl w:ilvl="8" w:tplc="1D2EACFE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0C92C1B6">
      <w:start w:val="4"/>
      <w:numFmt w:val="decimal"/>
      <w:lvlText w:val="%1."/>
      <w:lvlJc w:val="left"/>
      <w:rPr>
        <w:rFonts w:cs="Times New Roman"/>
      </w:rPr>
    </w:lvl>
    <w:lvl w:ilvl="1" w:tplc="FE4EBC92">
      <w:numFmt w:val="decimal"/>
      <w:lvlText w:val=""/>
      <w:lvlJc w:val="left"/>
      <w:rPr>
        <w:rFonts w:cs="Times New Roman"/>
      </w:rPr>
    </w:lvl>
    <w:lvl w:ilvl="2" w:tplc="E6DC267C">
      <w:numFmt w:val="decimal"/>
      <w:lvlText w:val=""/>
      <w:lvlJc w:val="left"/>
      <w:rPr>
        <w:rFonts w:cs="Times New Roman"/>
      </w:rPr>
    </w:lvl>
    <w:lvl w:ilvl="3" w:tplc="BAAA82C8">
      <w:numFmt w:val="decimal"/>
      <w:lvlText w:val=""/>
      <w:lvlJc w:val="left"/>
      <w:rPr>
        <w:rFonts w:cs="Times New Roman"/>
      </w:rPr>
    </w:lvl>
    <w:lvl w:ilvl="4" w:tplc="99469EDC">
      <w:numFmt w:val="decimal"/>
      <w:lvlText w:val=""/>
      <w:lvlJc w:val="left"/>
      <w:rPr>
        <w:rFonts w:cs="Times New Roman"/>
      </w:rPr>
    </w:lvl>
    <w:lvl w:ilvl="5" w:tplc="DFF66596">
      <w:numFmt w:val="decimal"/>
      <w:lvlText w:val=""/>
      <w:lvlJc w:val="left"/>
      <w:rPr>
        <w:rFonts w:cs="Times New Roman"/>
      </w:rPr>
    </w:lvl>
    <w:lvl w:ilvl="6" w:tplc="941C9B50">
      <w:numFmt w:val="decimal"/>
      <w:lvlText w:val=""/>
      <w:lvlJc w:val="left"/>
      <w:rPr>
        <w:rFonts w:cs="Times New Roman"/>
      </w:rPr>
    </w:lvl>
    <w:lvl w:ilvl="7" w:tplc="C1C65DCE">
      <w:numFmt w:val="decimal"/>
      <w:lvlText w:val=""/>
      <w:lvlJc w:val="left"/>
      <w:rPr>
        <w:rFonts w:cs="Times New Roman"/>
      </w:rPr>
    </w:lvl>
    <w:lvl w:ilvl="8" w:tplc="383A84CA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19CA9C18">
      <w:start w:val="1"/>
      <w:numFmt w:val="decimal"/>
      <w:lvlText w:val="%1"/>
      <w:lvlJc w:val="left"/>
      <w:rPr>
        <w:rFonts w:cs="Times New Roman"/>
      </w:rPr>
    </w:lvl>
    <w:lvl w:ilvl="1" w:tplc="C1D4997C">
      <w:numFmt w:val="decimal"/>
      <w:lvlText w:val=""/>
      <w:lvlJc w:val="left"/>
      <w:rPr>
        <w:rFonts w:cs="Times New Roman"/>
      </w:rPr>
    </w:lvl>
    <w:lvl w:ilvl="2" w:tplc="C084060E">
      <w:numFmt w:val="decimal"/>
      <w:lvlText w:val=""/>
      <w:lvlJc w:val="left"/>
      <w:rPr>
        <w:rFonts w:cs="Times New Roman"/>
      </w:rPr>
    </w:lvl>
    <w:lvl w:ilvl="3" w:tplc="B41AFAA4">
      <w:numFmt w:val="decimal"/>
      <w:lvlText w:val=""/>
      <w:lvlJc w:val="left"/>
      <w:rPr>
        <w:rFonts w:cs="Times New Roman"/>
      </w:rPr>
    </w:lvl>
    <w:lvl w:ilvl="4" w:tplc="0ABE5E54">
      <w:numFmt w:val="decimal"/>
      <w:lvlText w:val=""/>
      <w:lvlJc w:val="left"/>
      <w:rPr>
        <w:rFonts w:cs="Times New Roman"/>
      </w:rPr>
    </w:lvl>
    <w:lvl w:ilvl="5" w:tplc="1E18C45E">
      <w:numFmt w:val="decimal"/>
      <w:lvlText w:val=""/>
      <w:lvlJc w:val="left"/>
      <w:rPr>
        <w:rFonts w:cs="Times New Roman"/>
      </w:rPr>
    </w:lvl>
    <w:lvl w:ilvl="6" w:tplc="DE2828DC">
      <w:numFmt w:val="decimal"/>
      <w:lvlText w:val=""/>
      <w:lvlJc w:val="left"/>
      <w:rPr>
        <w:rFonts w:cs="Times New Roman"/>
      </w:rPr>
    </w:lvl>
    <w:lvl w:ilvl="7" w:tplc="CA4C832E">
      <w:numFmt w:val="decimal"/>
      <w:lvlText w:val=""/>
      <w:lvlJc w:val="left"/>
      <w:rPr>
        <w:rFonts w:cs="Times New Roman"/>
      </w:rPr>
    </w:lvl>
    <w:lvl w:ilvl="8" w:tplc="06C861F2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EE6E7A68">
      <w:start w:val="1"/>
      <w:numFmt w:val="bullet"/>
      <w:lvlText w:val="В"/>
      <w:lvlJc w:val="left"/>
    </w:lvl>
    <w:lvl w:ilvl="1" w:tplc="60F4FC2C">
      <w:numFmt w:val="decimal"/>
      <w:lvlText w:val=""/>
      <w:lvlJc w:val="left"/>
      <w:rPr>
        <w:rFonts w:cs="Times New Roman"/>
      </w:rPr>
    </w:lvl>
    <w:lvl w:ilvl="2" w:tplc="CEC86C9E">
      <w:numFmt w:val="decimal"/>
      <w:lvlText w:val=""/>
      <w:lvlJc w:val="left"/>
      <w:rPr>
        <w:rFonts w:cs="Times New Roman"/>
      </w:rPr>
    </w:lvl>
    <w:lvl w:ilvl="3" w:tplc="85E4E5EC">
      <w:numFmt w:val="decimal"/>
      <w:lvlText w:val=""/>
      <w:lvlJc w:val="left"/>
      <w:rPr>
        <w:rFonts w:cs="Times New Roman"/>
      </w:rPr>
    </w:lvl>
    <w:lvl w:ilvl="4" w:tplc="0BB0E34C">
      <w:numFmt w:val="decimal"/>
      <w:lvlText w:val=""/>
      <w:lvlJc w:val="left"/>
      <w:rPr>
        <w:rFonts w:cs="Times New Roman"/>
      </w:rPr>
    </w:lvl>
    <w:lvl w:ilvl="5" w:tplc="57C800EA">
      <w:numFmt w:val="decimal"/>
      <w:lvlText w:val=""/>
      <w:lvlJc w:val="left"/>
      <w:rPr>
        <w:rFonts w:cs="Times New Roman"/>
      </w:rPr>
    </w:lvl>
    <w:lvl w:ilvl="6" w:tplc="768AEA0A">
      <w:numFmt w:val="decimal"/>
      <w:lvlText w:val=""/>
      <w:lvlJc w:val="left"/>
      <w:rPr>
        <w:rFonts w:cs="Times New Roman"/>
      </w:rPr>
    </w:lvl>
    <w:lvl w:ilvl="7" w:tplc="1D5E090C">
      <w:numFmt w:val="decimal"/>
      <w:lvlText w:val=""/>
      <w:lvlJc w:val="left"/>
      <w:rPr>
        <w:rFonts w:cs="Times New Roman"/>
      </w:rPr>
    </w:lvl>
    <w:lvl w:ilvl="8" w:tplc="7F101FD0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CCFC78A0">
      <w:start w:val="5"/>
      <w:numFmt w:val="decimal"/>
      <w:lvlText w:val="%1."/>
      <w:lvlJc w:val="left"/>
      <w:rPr>
        <w:rFonts w:cs="Times New Roman"/>
      </w:rPr>
    </w:lvl>
    <w:lvl w:ilvl="1" w:tplc="0F2421F8">
      <w:numFmt w:val="decimal"/>
      <w:lvlText w:val=""/>
      <w:lvlJc w:val="left"/>
      <w:rPr>
        <w:rFonts w:cs="Times New Roman"/>
      </w:rPr>
    </w:lvl>
    <w:lvl w:ilvl="2" w:tplc="74D6A622">
      <w:numFmt w:val="decimal"/>
      <w:lvlText w:val=""/>
      <w:lvlJc w:val="left"/>
      <w:rPr>
        <w:rFonts w:cs="Times New Roman"/>
      </w:rPr>
    </w:lvl>
    <w:lvl w:ilvl="3" w:tplc="F7B8E66A">
      <w:numFmt w:val="decimal"/>
      <w:lvlText w:val=""/>
      <w:lvlJc w:val="left"/>
      <w:rPr>
        <w:rFonts w:cs="Times New Roman"/>
      </w:rPr>
    </w:lvl>
    <w:lvl w:ilvl="4" w:tplc="32429C72">
      <w:numFmt w:val="decimal"/>
      <w:lvlText w:val=""/>
      <w:lvlJc w:val="left"/>
      <w:rPr>
        <w:rFonts w:cs="Times New Roman"/>
      </w:rPr>
    </w:lvl>
    <w:lvl w:ilvl="5" w:tplc="6770ABEA">
      <w:numFmt w:val="decimal"/>
      <w:lvlText w:val=""/>
      <w:lvlJc w:val="left"/>
      <w:rPr>
        <w:rFonts w:cs="Times New Roman"/>
      </w:rPr>
    </w:lvl>
    <w:lvl w:ilvl="6" w:tplc="E4064CCC">
      <w:numFmt w:val="decimal"/>
      <w:lvlText w:val=""/>
      <w:lvlJc w:val="left"/>
      <w:rPr>
        <w:rFonts w:cs="Times New Roman"/>
      </w:rPr>
    </w:lvl>
    <w:lvl w:ilvl="7" w:tplc="8DA47180">
      <w:numFmt w:val="decimal"/>
      <w:lvlText w:val=""/>
      <w:lvlJc w:val="left"/>
      <w:rPr>
        <w:rFonts w:cs="Times New Roman"/>
      </w:rPr>
    </w:lvl>
    <w:lvl w:ilvl="8" w:tplc="A4BEAA36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67D8359A">
      <w:start w:val="2"/>
      <w:numFmt w:val="decimal"/>
      <w:lvlText w:val="%1."/>
      <w:lvlJc w:val="left"/>
      <w:rPr>
        <w:rFonts w:cs="Times New Roman"/>
      </w:rPr>
    </w:lvl>
    <w:lvl w:ilvl="1" w:tplc="A37C6822">
      <w:numFmt w:val="decimal"/>
      <w:lvlText w:val=""/>
      <w:lvlJc w:val="left"/>
      <w:rPr>
        <w:rFonts w:cs="Times New Roman"/>
      </w:rPr>
    </w:lvl>
    <w:lvl w:ilvl="2" w:tplc="78AAA890">
      <w:numFmt w:val="decimal"/>
      <w:lvlText w:val=""/>
      <w:lvlJc w:val="left"/>
      <w:rPr>
        <w:rFonts w:cs="Times New Roman"/>
      </w:rPr>
    </w:lvl>
    <w:lvl w:ilvl="3" w:tplc="4B42BAD6">
      <w:numFmt w:val="decimal"/>
      <w:lvlText w:val=""/>
      <w:lvlJc w:val="left"/>
      <w:rPr>
        <w:rFonts w:cs="Times New Roman"/>
      </w:rPr>
    </w:lvl>
    <w:lvl w:ilvl="4" w:tplc="2DB4C976">
      <w:numFmt w:val="decimal"/>
      <w:lvlText w:val=""/>
      <w:lvlJc w:val="left"/>
      <w:rPr>
        <w:rFonts w:cs="Times New Roman"/>
      </w:rPr>
    </w:lvl>
    <w:lvl w:ilvl="5" w:tplc="58A2C162">
      <w:numFmt w:val="decimal"/>
      <w:lvlText w:val=""/>
      <w:lvlJc w:val="left"/>
      <w:rPr>
        <w:rFonts w:cs="Times New Roman"/>
      </w:rPr>
    </w:lvl>
    <w:lvl w:ilvl="6" w:tplc="52DC1684">
      <w:numFmt w:val="decimal"/>
      <w:lvlText w:val=""/>
      <w:lvlJc w:val="left"/>
      <w:rPr>
        <w:rFonts w:cs="Times New Roman"/>
      </w:rPr>
    </w:lvl>
    <w:lvl w:ilvl="7" w:tplc="3C7EFEFE">
      <w:numFmt w:val="decimal"/>
      <w:lvlText w:val=""/>
      <w:lvlJc w:val="left"/>
      <w:rPr>
        <w:rFonts w:cs="Times New Roman"/>
      </w:rPr>
    </w:lvl>
    <w:lvl w:ilvl="8" w:tplc="F558F2D2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D586ED22">
      <w:start w:val="1"/>
      <w:numFmt w:val="bullet"/>
      <w:lvlText w:val="В"/>
      <w:lvlJc w:val="left"/>
    </w:lvl>
    <w:lvl w:ilvl="1" w:tplc="F14CB1A6">
      <w:start w:val="1"/>
      <w:numFmt w:val="decimal"/>
      <w:lvlText w:val="%2."/>
      <w:lvlJc w:val="left"/>
      <w:rPr>
        <w:rFonts w:cs="Times New Roman"/>
      </w:rPr>
    </w:lvl>
    <w:lvl w:ilvl="2" w:tplc="A8869C3C">
      <w:numFmt w:val="decimal"/>
      <w:lvlText w:val=""/>
      <w:lvlJc w:val="left"/>
      <w:rPr>
        <w:rFonts w:cs="Times New Roman"/>
      </w:rPr>
    </w:lvl>
    <w:lvl w:ilvl="3" w:tplc="59188024">
      <w:numFmt w:val="decimal"/>
      <w:lvlText w:val=""/>
      <w:lvlJc w:val="left"/>
      <w:rPr>
        <w:rFonts w:cs="Times New Roman"/>
      </w:rPr>
    </w:lvl>
    <w:lvl w:ilvl="4" w:tplc="882A3234">
      <w:numFmt w:val="decimal"/>
      <w:lvlText w:val=""/>
      <w:lvlJc w:val="left"/>
      <w:rPr>
        <w:rFonts w:cs="Times New Roman"/>
      </w:rPr>
    </w:lvl>
    <w:lvl w:ilvl="5" w:tplc="450AEAE8">
      <w:numFmt w:val="decimal"/>
      <w:lvlText w:val=""/>
      <w:lvlJc w:val="left"/>
      <w:rPr>
        <w:rFonts w:cs="Times New Roman"/>
      </w:rPr>
    </w:lvl>
    <w:lvl w:ilvl="6" w:tplc="4F4A3AA2">
      <w:numFmt w:val="decimal"/>
      <w:lvlText w:val=""/>
      <w:lvlJc w:val="left"/>
      <w:rPr>
        <w:rFonts w:cs="Times New Roman"/>
      </w:rPr>
    </w:lvl>
    <w:lvl w:ilvl="7" w:tplc="B7B8C270">
      <w:numFmt w:val="decimal"/>
      <w:lvlText w:val=""/>
      <w:lvlJc w:val="left"/>
      <w:rPr>
        <w:rFonts w:cs="Times New Roman"/>
      </w:rPr>
    </w:lvl>
    <w:lvl w:ilvl="8" w:tplc="D0E813BC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4C5E34DA">
      <w:start w:val="1"/>
      <w:numFmt w:val="decimal"/>
      <w:lvlText w:val="%1)"/>
      <w:lvlJc w:val="left"/>
      <w:rPr>
        <w:rFonts w:cs="Times New Roman"/>
      </w:rPr>
    </w:lvl>
    <w:lvl w:ilvl="1" w:tplc="10D88D2C">
      <w:numFmt w:val="decimal"/>
      <w:lvlText w:val=""/>
      <w:lvlJc w:val="left"/>
      <w:rPr>
        <w:rFonts w:cs="Times New Roman"/>
      </w:rPr>
    </w:lvl>
    <w:lvl w:ilvl="2" w:tplc="4FF264B8">
      <w:numFmt w:val="decimal"/>
      <w:lvlText w:val=""/>
      <w:lvlJc w:val="left"/>
      <w:rPr>
        <w:rFonts w:cs="Times New Roman"/>
      </w:rPr>
    </w:lvl>
    <w:lvl w:ilvl="3" w:tplc="71844D52">
      <w:numFmt w:val="decimal"/>
      <w:lvlText w:val=""/>
      <w:lvlJc w:val="left"/>
      <w:rPr>
        <w:rFonts w:cs="Times New Roman"/>
      </w:rPr>
    </w:lvl>
    <w:lvl w:ilvl="4" w:tplc="9392E742">
      <w:numFmt w:val="decimal"/>
      <w:lvlText w:val=""/>
      <w:lvlJc w:val="left"/>
      <w:rPr>
        <w:rFonts w:cs="Times New Roman"/>
      </w:rPr>
    </w:lvl>
    <w:lvl w:ilvl="5" w:tplc="92EE4328">
      <w:numFmt w:val="decimal"/>
      <w:lvlText w:val=""/>
      <w:lvlJc w:val="left"/>
      <w:rPr>
        <w:rFonts w:cs="Times New Roman"/>
      </w:rPr>
    </w:lvl>
    <w:lvl w:ilvl="6" w:tplc="A65ED1D4">
      <w:numFmt w:val="decimal"/>
      <w:lvlText w:val=""/>
      <w:lvlJc w:val="left"/>
      <w:rPr>
        <w:rFonts w:cs="Times New Roman"/>
      </w:rPr>
    </w:lvl>
    <w:lvl w:ilvl="7" w:tplc="3EEC7450">
      <w:numFmt w:val="decimal"/>
      <w:lvlText w:val=""/>
      <w:lvlJc w:val="left"/>
      <w:rPr>
        <w:rFonts w:cs="Times New Roman"/>
      </w:rPr>
    </w:lvl>
    <w:lvl w:ilvl="8" w:tplc="9DA09B1C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F600E196">
      <w:start w:val="1"/>
      <w:numFmt w:val="bullet"/>
      <w:lvlText w:val="в"/>
      <w:lvlJc w:val="left"/>
    </w:lvl>
    <w:lvl w:ilvl="1" w:tplc="B24A5886">
      <w:numFmt w:val="decimal"/>
      <w:lvlText w:val=""/>
      <w:lvlJc w:val="left"/>
      <w:rPr>
        <w:rFonts w:cs="Times New Roman"/>
      </w:rPr>
    </w:lvl>
    <w:lvl w:ilvl="2" w:tplc="A210E2AE">
      <w:numFmt w:val="decimal"/>
      <w:lvlText w:val=""/>
      <w:lvlJc w:val="left"/>
      <w:rPr>
        <w:rFonts w:cs="Times New Roman"/>
      </w:rPr>
    </w:lvl>
    <w:lvl w:ilvl="3" w:tplc="DA628160">
      <w:numFmt w:val="decimal"/>
      <w:lvlText w:val=""/>
      <w:lvlJc w:val="left"/>
      <w:rPr>
        <w:rFonts w:cs="Times New Roman"/>
      </w:rPr>
    </w:lvl>
    <w:lvl w:ilvl="4" w:tplc="ACE8C810">
      <w:numFmt w:val="decimal"/>
      <w:lvlText w:val=""/>
      <w:lvlJc w:val="left"/>
      <w:rPr>
        <w:rFonts w:cs="Times New Roman"/>
      </w:rPr>
    </w:lvl>
    <w:lvl w:ilvl="5" w:tplc="A7D28FCE">
      <w:numFmt w:val="decimal"/>
      <w:lvlText w:val=""/>
      <w:lvlJc w:val="left"/>
      <w:rPr>
        <w:rFonts w:cs="Times New Roman"/>
      </w:rPr>
    </w:lvl>
    <w:lvl w:ilvl="6" w:tplc="5D248B96">
      <w:numFmt w:val="decimal"/>
      <w:lvlText w:val=""/>
      <w:lvlJc w:val="left"/>
      <w:rPr>
        <w:rFonts w:cs="Times New Roman"/>
      </w:rPr>
    </w:lvl>
    <w:lvl w:ilvl="7" w:tplc="A44ED5E0">
      <w:numFmt w:val="decimal"/>
      <w:lvlText w:val=""/>
      <w:lvlJc w:val="left"/>
      <w:rPr>
        <w:rFonts w:cs="Times New Roman"/>
      </w:rPr>
    </w:lvl>
    <w:lvl w:ilvl="8" w:tplc="819A950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24"/>
    <w:rsid w:val="000E583B"/>
    <w:rsid w:val="00106624"/>
    <w:rsid w:val="00390347"/>
    <w:rsid w:val="007B5763"/>
    <w:rsid w:val="009D1CA9"/>
    <w:rsid w:val="00A016BE"/>
    <w:rsid w:val="00A74F28"/>
    <w:rsid w:val="00B52E70"/>
    <w:rsid w:val="00CD5A01"/>
    <w:rsid w:val="00D8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2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5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3</cp:revision>
  <dcterms:created xsi:type="dcterms:W3CDTF">2017-04-11T10:21:00Z</dcterms:created>
  <dcterms:modified xsi:type="dcterms:W3CDTF">2017-04-11T09:40:00Z</dcterms:modified>
</cp:coreProperties>
</file>